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4B64" w14:textId="77777777" w:rsidR="003828E0" w:rsidRDefault="003828E0">
      <w:pPr>
        <w:rPr>
          <w:sz w:val="36"/>
          <w:szCs w:val="36"/>
        </w:rPr>
      </w:pPr>
      <w:r w:rsidRPr="003828E0">
        <w:rPr>
          <w:rFonts w:ascii="Helvetica" w:hAnsi="Helvetica" w:cs="Helvetica"/>
          <w:noProof/>
          <w:color w:val="BA301C"/>
          <w:sz w:val="36"/>
          <w:szCs w:val="36"/>
          <w:bdr w:val="none" w:sz="0" w:space="0" w:color="auto" w:frame="1"/>
          <w:lang w:eastAsia="en-CA"/>
        </w:rPr>
        <w:drawing>
          <wp:anchor distT="0" distB="0" distL="114300" distR="114300" simplePos="0" relativeHeight="251658240" behindDoc="1" locked="0" layoutInCell="1" allowOverlap="1" wp14:anchorId="69852D41" wp14:editId="6D7AB848">
            <wp:simplePos x="0" y="0"/>
            <wp:positionH relativeFrom="margin">
              <wp:align>right</wp:align>
            </wp:positionH>
            <wp:positionV relativeFrom="paragraph">
              <wp:posOffset>-656590</wp:posOffset>
            </wp:positionV>
            <wp:extent cx="2736079" cy="480060"/>
            <wp:effectExtent l="0" t="0" r="7620" b="0"/>
            <wp:wrapNone/>
            <wp:docPr id="1" name="Picture 1" descr="Home">
              <a:hlinkClick xmlns:a="http://schemas.openxmlformats.org/drawingml/2006/main" r:id="rId11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>
                      <a:hlinkClick r:id="rId11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79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3F70B" w14:textId="77777777" w:rsidR="00DC32E6" w:rsidRPr="003828E0" w:rsidRDefault="003828E0" w:rsidP="003828E0">
      <w:pPr>
        <w:shd w:val="clear" w:color="auto" w:fill="C00000"/>
        <w:spacing w:after="0"/>
        <w:rPr>
          <w:b/>
          <w:sz w:val="36"/>
          <w:szCs w:val="36"/>
        </w:rPr>
      </w:pPr>
      <w:r w:rsidRPr="003828E0">
        <w:rPr>
          <w:b/>
          <w:sz w:val="36"/>
          <w:szCs w:val="36"/>
        </w:rPr>
        <w:t>School Advisory Council</w:t>
      </w:r>
    </w:p>
    <w:p w14:paraId="4BE95848" w14:textId="65A0378F" w:rsidR="003828E0" w:rsidRPr="003828E0" w:rsidRDefault="00B816C6" w:rsidP="003828E0">
      <w:pPr>
        <w:shd w:val="clear" w:color="auto" w:fill="C00000"/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Annual Report – June 202</w:t>
      </w:r>
      <w:r w:rsidR="00746876">
        <w:rPr>
          <w:b/>
          <w:sz w:val="36"/>
          <w:szCs w:val="36"/>
        </w:rPr>
        <w:t>6</w:t>
      </w:r>
    </w:p>
    <w:p w14:paraId="51ECA297" w14:textId="77777777" w:rsidR="003828E0" w:rsidRDefault="003828E0"/>
    <w:p w14:paraId="7E264BED" w14:textId="77777777" w:rsidR="009477EC" w:rsidRDefault="009477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37"/>
      </w:tblGrid>
      <w:tr w:rsidR="009477EC" w14:paraId="0FB70DBD" w14:textId="77777777" w:rsidTr="009477EC">
        <w:tc>
          <w:tcPr>
            <w:tcW w:w="1413" w:type="dxa"/>
            <w:shd w:val="clear" w:color="auto" w:fill="DEEAF6" w:themeFill="accent1" w:themeFillTint="33"/>
          </w:tcPr>
          <w:p w14:paraId="1E3BB178" w14:textId="77777777" w:rsidR="009477EC" w:rsidRPr="009477EC" w:rsidRDefault="009477EC">
            <w:pPr>
              <w:rPr>
                <w:sz w:val="24"/>
                <w:szCs w:val="24"/>
              </w:rPr>
            </w:pPr>
            <w:r w:rsidRPr="009477EC">
              <w:rPr>
                <w:sz w:val="24"/>
                <w:szCs w:val="24"/>
              </w:rPr>
              <w:t>School</w:t>
            </w:r>
          </w:p>
        </w:tc>
        <w:tc>
          <w:tcPr>
            <w:tcW w:w="7937" w:type="dxa"/>
          </w:tcPr>
          <w:p w14:paraId="7314117F" w14:textId="77777777" w:rsidR="009477EC" w:rsidRDefault="009477EC"/>
          <w:p w14:paraId="63F02B39" w14:textId="37EE6ED7" w:rsidR="009477EC" w:rsidRDefault="006B3D68">
            <w:r>
              <w:t>Alderney School</w:t>
            </w:r>
          </w:p>
        </w:tc>
      </w:tr>
    </w:tbl>
    <w:p w14:paraId="7C96D1F1" w14:textId="77777777" w:rsidR="009477EC" w:rsidRDefault="009477EC"/>
    <w:p w14:paraId="4100F2ED" w14:textId="77777777" w:rsidR="009477EC" w:rsidRDefault="009477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8E0" w:rsidRPr="003828E0" w14:paraId="7420D20C" w14:textId="77777777" w:rsidTr="003828E0">
        <w:tc>
          <w:tcPr>
            <w:tcW w:w="9350" w:type="dxa"/>
            <w:shd w:val="clear" w:color="auto" w:fill="DEEAF6" w:themeFill="accent1" w:themeFillTint="33"/>
          </w:tcPr>
          <w:p w14:paraId="5C7448FC" w14:textId="77777777" w:rsidR="003828E0" w:rsidRPr="003828E0" w:rsidRDefault="003828E0" w:rsidP="003828E0">
            <w:pPr>
              <w:jc w:val="both"/>
              <w:rPr>
                <w:sz w:val="24"/>
                <w:szCs w:val="24"/>
              </w:rPr>
            </w:pPr>
            <w:r w:rsidRPr="003828E0">
              <w:rPr>
                <w:sz w:val="24"/>
                <w:szCs w:val="24"/>
              </w:rPr>
              <w:t>Please list SAC members including names, membership type (i.e., parent, community member, staff), and role (i.e., Chair, Vice Chair)</w:t>
            </w:r>
            <w:r w:rsidR="009477EC">
              <w:rPr>
                <w:sz w:val="24"/>
                <w:szCs w:val="24"/>
              </w:rPr>
              <w:t>.</w:t>
            </w:r>
          </w:p>
        </w:tc>
      </w:tr>
      <w:tr w:rsidR="003828E0" w:rsidRPr="003828E0" w14:paraId="0BBFE10D" w14:textId="77777777" w:rsidTr="003828E0">
        <w:tc>
          <w:tcPr>
            <w:tcW w:w="9350" w:type="dxa"/>
          </w:tcPr>
          <w:p w14:paraId="2A2702C8" w14:textId="77777777" w:rsidR="003828E0" w:rsidRDefault="003828E0" w:rsidP="003828E0">
            <w:pPr>
              <w:jc w:val="both"/>
              <w:rPr>
                <w:sz w:val="24"/>
                <w:szCs w:val="24"/>
              </w:rPr>
            </w:pPr>
          </w:p>
          <w:p w14:paraId="13A77C08" w14:textId="77777777" w:rsidR="00E57FD6" w:rsidRPr="00E57FD6" w:rsidRDefault="00E57FD6" w:rsidP="00E57FD6">
            <w:pPr>
              <w:jc w:val="both"/>
              <w:rPr>
                <w:sz w:val="24"/>
                <w:szCs w:val="24"/>
              </w:rPr>
            </w:pPr>
            <w:r w:rsidRPr="00E57FD6">
              <w:rPr>
                <w:sz w:val="24"/>
                <w:szCs w:val="24"/>
              </w:rPr>
              <w:t>Laura Dunn - Principal </w:t>
            </w:r>
          </w:p>
          <w:p w14:paraId="1B4DFFA6" w14:textId="77777777" w:rsidR="00E57FD6" w:rsidRPr="00E57FD6" w:rsidRDefault="00E57FD6" w:rsidP="00E57FD6">
            <w:pPr>
              <w:jc w:val="both"/>
              <w:rPr>
                <w:sz w:val="24"/>
                <w:szCs w:val="24"/>
              </w:rPr>
            </w:pPr>
            <w:r w:rsidRPr="00E57FD6">
              <w:rPr>
                <w:sz w:val="24"/>
                <w:szCs w:val="24"/>
              </w:rPr>
              <w:t>No VP at our school </w:t>
            </w:r>
          </w:p>
          <w:p w14:paraId="1A553463" w14:textId="19E26770" w:rsidR="00E57FD6" w:rsidRPr="00E57FD6" w:rsidRDefault="00F904A7" w:rsidP="00E57F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Scott Yorke </w:t>
            </w:r>
            <w:r w:rsidR="00E57FD6" w:rsidRPr="00E57FD6">
              <w:rPr>
                <w:sz w:val="24"/>
                <w:szCs w:val="24"/>
              </w:rPr>
              <w:t>- Parent - Chair </w:t>
            </w:r>
          </w:p>
          <w:p w14:paraId="51C76C77" w14:textId="77777777" w:rsidR="00E57FD6" w:rsidRDefault="00E57FD6" w:rsidP="00E57FD6">
            <w:pPr>
              <w:jc w:val="both"/>
              <w:rPr>
                <w:sz w:val="24"/>
                <w:szCs w:val="24"/>
              </w:rPr>
            </w:pPr>
            <w:r w:rsidRPr="00E57FD6">
              <w:rPr>
                <w:sz w:val="24"/>
                <w:szCs w:val="24"/>
              </w:rPr>
              <w:t>Kayleigh Mills – Parent – Secretary </w:t>
            </w:r>
          </w:p>
          <w:p w14:paraId="3A90AA68" w14:textId="3A27F7DF" w:rsidR="00666A0E" w:rsidRPr="00E57FD6" w:rsidRDefault="00666A0E" w:rsidP="00E57F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Eric </w:t>
            </w:r>
            <w:r w:rsidR="00D47B42">
              <w:rPr>
                <w:sz w:val="24"/>
                <w:szCs w:val="24"/>
              </w:rPr>
              <w:t>Miller- Parent</w:t>
            </w:r>
          </w:p>
          <w:p w14:paraId="6A98FB67" w14:textId="1C65F562" w:rsidR="00E57FD6" w:rsidRPr="00E57FD6" w:rsidRDefault="00F904A7" w:rsidP="00E57F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Emily Jarvis </w:t>
            </w:r>
            <w:r w:rsidR="00E57FD6" w:rsidRPr="00E57FD6">
              <w:rPr>
                <w:sz w:val="24"/>
                <w:szCs w:val="24"/>
              </w:rPr>
              <w:t>– Staff </w:t>
            </w:r>
          </w:p>
          <w:p w14:paraId="09F18706" w14:textId="77777777" w:rsidR="00E57FD6" w:rsidRPr="00E57FD6" w:rsidRDefault="00E57FD6" w:rsidP="00E57FD6">
            <w:pPr>
              <w:jc w:val="both"/>
              <w:rPr>
                <w:sz w:val="24"/>
                <w:szCs w:val="24"/>
              </w:rPr>
            </w:pPr>
            <w:r w:rsidRPr="00E57FD6">
              <w:rPr>
                <w:sz w:val="24"/>
                <w:szCs w:val="24"/>
              </w:rPr>
              <w:t>Annik Stevens – Staff </w:t>
            </w:r>
          </w:p>
          <w:p w14:paraId="11D5942D" w14:textId="086DE879" w:rsidR="00E57FD6" w:rsidRPr="00E57FD6" w:rsidRDefault="00E57FD6" w:rsidP="00E57FD6">
            <w:pPr>
              <w:jc w:val="both"/>
              <w:rPr>
                <w:sz w:val="24"/>
                <w:szCs w:val="24"/>
              </w:rPr>
            </w:pPr>
            <w:r w:rsidRPr="00E57FD6">
              <w:rPr>
                <w:sz w:val="24"/>
                <w:szCs w:val="24"/>
              </w:rPr>
              <w:t>TBA - Community Member</w:t>
            </w:r>
          </w:p>
          <w:p w14:paraId="35A28634" w14:textId="77777777" w:rsidR="003828E0" w:rsidRDefault="003828E0" w:rsidP="003828E0">
            <w:pPr>
              <w:jc w:val="both"/>
              <w:rPr>
                <w:sz w:val="24"/>
                <w:szCs w:val="24"/>
              </w:rPr>
            </w:pPr>
          </w:p>
          <w:p w14:paraId="370340AC" w14:textId="77777777" w:rsidR="009477EC" w:rsidRDefault="009477EC" w:rsidP="003828E0">
            <w:pPr>
              <w:jc w:val="both"/>
              <w:rPr>
                <w:sz w:val="24"/>
                <w:szCs w:val="24"/>
              </w:rPr>
            </w:pPr>
          </w:p>
          <w:p w14:paraId="12D4E0C7" w14:textId="77777777" w:rsidR="009477EC" w:rsidRPr="003828E0" w:rsidRDefault="009477EC" w:rsidP="003828E0">
            <w:pPr>
              <w:jc w:val="both"/>
              <w:rPr>
                <w:sz w:val="24"/>
                <w:szCs w:val="24"/>
              </w:rPr>
            </w:pPr>
          </w:p>
        </w:tc>
      </w:tr>
    </w:tbl>
    <w:p w14:paraId="5B297062" w14:textId="77777777" w:rsidR="003828E0" w:rsidRPr="003828E0" w:rsidRDefault="003828E0" w:rsidP="003828E0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8E0" w:rsidRPr="003828E0" w14:paraId="4A05E3AC" w14:textId="77777777" w:rsidTr="003828E0">
        <w:tc>
          <w:tcPr>
            <w:tcW w:w="9350" w:type="dxa"/>
            <w:shd w:val="clear" w:color="auto" w:fill="DEEAF6" w:themeFill="accent1" w:themeFillTint="33"/>
          </w:tcPr>
          <w:p w14:paraId="5FC95670" w14:textId="77777777" w:rsidR="003828E0" w:rsidRPr="003828E0" w:rsidRDefault="003828E0" w:rsidP="003828E0">
            <w:pPr>
              <w:jc w:val="both"/>
              <w:rPr>
                <w:sz w:val="24"/>
                <w:szCs w:val="24"/>
              </w:rPr>
            </w:pPr>
            <w:r w:rsidRPr="003828E0">
              <w:rPr>
                <w:sz w:val="24"/>
                <w:szCs w:val="24"/>
              </w:rPr>
              <w:t>Please describe a summary of work undertaken by the SAC to improve student achievement and school performance</w:t>
            </w:r>
            <w:r w:rsidR="009477EC">
              <w:rPr>
                <w:sz w:val="24"/>
                <w:szCs w:val="24"/>
              </w:rPr>
              <w:t>.</w:t>
            </w:r>
          </w:p>
        </w:tc>
      </w:tr>
      <w:tr w:rsidR="003828E0" w:rsidRPr="003828E0" w14:paraId="7938F00D" w14:textId="77777777" w:rsidTr="003828E0">
        <w:tc>
          <w:tcPr>
            <w:tcW w:w="9350" w:type="dxa"/>
          </w:tcPr>
          <w:p w14:paraId="5EFC2748" w14:textId="77777777" w:rsidR="003828E0" w:rsidRDefault="003828E0" w:rsidP="003828E0">
            <w:pPr>
              <w:jc w:val="both"/>
              <w:rPr>
                <w:sz w:val="24"/>
                <w:szCs w:val="24"/>
              </w:rPr>
            </w:pPr>
          </w:p>
          <w:p w14:paraId="3E52431E" w14:textId="6A1D49F6" w:rsidR="00BB55E4" w:rsidRDefault="00BB55E4" w:rsidP="00BB55E4">
            <w:pPr>
              <w:jc w:val="both"/>
              <w:rPr>
                <w:sz w:val="24"/>
                <w:szCs w:val="24"/>
              </w:rPr>
            </w:pPr>
            <w:r w:rsidRPr="00BB55E4">
              <w:rPr>
                <w:sz w:val="24"/>
                <w:szCs w:val="24"/>
              </w:rPr>
              <w:t xml:space="preserve">Student well-being was supported by </w:t>
            </w:r>
            <w:r w:rsidR="00F904A7">
              <w:rPr>
                <w:sz w:val="24"/>
                <w:szCs w:val="24"/>
              </w:rPr>
              <w:t>our annual</w:t>
            </w:r>
            <w:r w:rsidRPr="00BB55E4">
              <w:rPr>
                <w:sz w:val="24"/>
                <w:szCs w:val="24"/>
              </w:rPr>
              <w:t xml:space="preserve"> SAC pancake breakfast, </w:t>
            </w:r>
            <w:r w:rsidR="00F904A7">
              <w:rPr>
                <w:sz w:val="24"/>
                <w:szCs w:val="24"/>
              </w:rPr>
              <w:t xml:space="preserve">a </w:t>
            </w:r>
            <w:r w:rsidR="00537145">
              <w:rPr>
                <w:sz w:val="24"/>
                <w:szCs w:val="24"/>
              </w:rPr>
              <w:t xml:space="preserve">presentation by singer-songwriter </w:t>
            </w:r>
            <w:r w:rsidR="00F904A7">
              <w:rPr>
                <w:sz w:val="24"/>
                <w:szCs w:val="24"/>
              </w:rPr>
              <w:t>Julie Tynes</w:t>
            </w:r>
            <w:r w:rsidRPr="00BB55E4">
              <w:rPr>
                <w:sz w:val="24"/>
                <w:szCs w:val="24"/>
              </w:rPr>
              <w:t>,</w:t>
            </w:r>
            <w:r w:rsidR="00537145">
              <w:rPr>
                <w:sz w:val="24"/>
                <w:szCs w:val="24"/>
              </w:rPr>
              <w:t xml:space="preserve"> the purchase of holiday concert </w:t>
            </w:r>
            <w:proofErr w:type="gramStart"/>
            <w:r w:rsidR="00537145">
              <w:rPr>
                <w:sz w:val="24"/>
                <w:szCs w:val="24"/>
              </w:rPr>
              <w:t xml:space="preserve">materials, </w:t>
            </w:r>
            <w:r w:rsidRPr="00BB55E4">
              <w:rPr>
                <w:sz w:val="24"/>
                <w:szCs w:val="24"/>
              </w:rPr>
              <w:t xml:space="preserve"> </w:t>
            </w:r>
            <w:r w:rsidR="00F904A7">
              <w:rPr>
                <w:sz w:val="24"/>
                <w:szCs w:val="24"/>
              </w:rPr>
              <w:t>and</w:t>
            </w:r>
            <w:proofErr w:type="gramEnd"/>
            <w:r w:rsidR="00F904A7">
              <w:rPr>
                <w:sz w:val="24"/>
                <w:szCs w:val="24"/>
              </w:rPr>
              <w:t xml:space="preserve"> the roll out of a new Alderney Mascot, Alvin the Otter; designed and executed by the SAC board</w:t>
            </w:r>
            <w:r w:rsidR="00537145">
              <w:rPr>
                <w:sz w:val="24"/>
                <w:szCs w:val="24"/>
              </w:rPr>
              <w:t>.</w:t>
            </w:r>
          </w:p>
          <w:p w14:paraId="7AD2E67E" w14:textId="77777777" w:rsidR="00F904A7" w:rsidRPr="00BB55E4" w:rsidRDefault="00F904A7" w:rsidP="00BB55E4">
            <w:pPr>
              <w:jc w:val="both"/>
              <w:rPr>
                <w:sz w:val="24"/>
                <w:szCs w:val="24"/>
              </w:rPr>
            </w:pPr>
          </w:p>
          <w:p w14:paraId="4357DC78" w14:textId="00E83A3F" w:rsidR="00F904A7" w:rsidRDefault="00F904A7" w:rsidP="00BB55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 social-emotional and literacy development was supported by the purchase of the Little Spot of Emotion materials, used by the Learning Centre, our school counsellor, and the school psychologist. </w:t>
            </w:r>
          </w:p>
          <w:p w14:paraId="6C141CF3" w14:textId="77777777" w:rsidR="00F904A7" w:rsidRDefault="00F904A7" w:rsidP="00BB55E4">
            <w:pPr>
              <w:jc w:val="both"/>
              <w:rPr>
                <w:sz w:val="24"/>
                <w:szCs w:val="24"/>
              </w:rPr>
            </w:pPr>
          </w:p>
          <w:p w14:paraId="2B378FF6" w14:textId="1DAB53B5" w:rsidR="00BB55E4" w:rsidRDefault="00537145" w:rsidP="00BB55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F904A7">
              <w:rPr>
                <w:sz w:val="24"/>
                <w:szCs w:val="24"/>
              </w:rPr>
              <w:t>SAC is funding a school wide field trip for September/October 2026</w:t>
            </w:r>
          </w:p>
          <w:p w14:paraId="63E2586C" w14:textId="77777777" w:rsidR="00F904A7" w:rsidRPr="00BB55E4" w:rsidRDefault="00F904A7" w:rsidP="00BB55E4">
            <w:pPr>
              <w:jc w:val="both"/>
              <w:rPr>
                <w:sz w:val="24"/>
                <w:szCs w:val="24"/>
              </w:rPr>
            </w:pPr>
          </w:p>
          <w:p w14:paraId="1C95D24C" w14:textId="7EA7409F" w:rsidR="00F904A7" w:rsidRDefault="00F904A7" w:rsidP="00F904A7">
            <w:pPr>
              <w:jc w:val="both"/>
              <w:rPr>
                <w:sz w:val="24"/>
                <w:szCs w:val="24"/>
              </w:rPr>
            </w:pPr>
            <w:r w:rsidRPr="00BB55E4">
              <w:rPr>
                <w:sz w:val="24"/>
                <w:szCs w:val="24"/>
              </w:rPr>
              <w:t xml:space="preserve">SAC </w:t>
            </w:r>
            <w:r w:rsidR="00537145">
              <w:rPr>
                <w:sz w:val="24"/>
                <w:szCs w:val="24"/>
              </w:rPr>
              <w:t>funds are being used to purchase</w:t>
            </w:r>
            <w:r w:rsidRPr="00BB55E4">
              <w:rPr>
                <w:sz w:val="24"/>
                <w:szCs w:val="24"/>
              </w:rPr>
              <w:t xml:space="preserve"> </w:t>
            </w:r>
            <w:r w:rsidR="00537145">
              <w:rPr>
                <w:sz w:val="24"/>
                <w:szCs w:val="24"/>
              </w:rPr>
              <w:t>student school</w:t>
            </w:r>
            <w:r w:rsidRPr="00BB55E4">
              <w:rPr>
                <w:sz w:val="24"/>
                <w:szCs w:val="24"/>
              </w:rPr>
              <w:t xml:space="preserve"> supplies for 2</w:t>
            </w:r>
            <w:r>
              <w:rPr>
                <w:sz w:val="24"/>
                <w:szCs w:val="24"/>
              </w:rPr>
              <w:t>6</w:t>
            </w:r>
            <w:r w:rsidRPr="00BB55E4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7</w:t>
            </w:r>
            <w:r w:rsidRPr="00BB55E4">
              <w:rPr>
                <w:sz w:val="24"/>
                <w:szCs w:val="24"/>
              </w:rPr>
              <w:t xml:space="preserve">. The positive impacts </w:t>
            </w:r>
            <w:r w:rsidRPr="00BB55E4">
              <w:rPr>
                <w:sz w:val="24"/>
                <w:szCs w:val="24"/>
              </w:rPr>
              <w:lastRenderedPageBreak/>
              <w:t>of consistent supplies across all students have led us to repeat this effort</w:t>
            </w:r>
            <w:r>
              <w:rPr>
                <w:sz w:val="24"/>
                <w:szCs w:val="24"/>
              </w:rPr>
              <w:t xml:space="preserve"> year after year. The ripple effect of this is felt across families who appreciate the financial and psychological </w:t>
            </w:r>
            <w:r w:rsidR="00537145">
              <w:rPr>
                <w:sz w:val="24"/>
                <w:szCs w:val="24"/>
              </w:rPr>
              <w:t>relief</w:t>
            </w:r>
            <w:r>
              <w:rPr>
                <w:sz w:val="24"/>
                <w:szCs w:val="24"/>
              </w:rPr>
              <w:t xml:space="preserve"> from school supply </w:t>
            </w:r>
            <w:r w:rsidR="00537145">
              <w:rPr>
                <w:sz w:val="24"/>
                <w:szCs w:val="24"/>
              </w:rPr>
              <w:t>shopping.</w:t>
            </w:r>
          </w:p>
          <w:p w14:paraId="4B248FDC" w14:textId="77777777" w:rsidR="00F904A7" w:rsidRPr="00BB55E4" w:rsidRDefault="00F904A7" w:rsidP="00F904A7">
            <w:pPr>
              <w:jc w:val="both"/>
              <w:rPr>
                <w:sz w:val="24"/>
                <w:szCs w:val="24"/>
              </w:rPr>
            </w:pPr>
          </w:p>
          <w:p w14:paraId="3AB1758B" w14:textId="71670187" w:rsidR="00F904A7" w:rsidRDefault="00F904A7" w:rsidP="00F904A7">
            <w:pPr>
              <w:jc w:val="both"/>
              <w:rPr>
                <w:sz w:val="24"/>
                <w:szCs w:val="24"/>
              </w:rPr>
            </w:pPr>
            <w:r w:rsidRPr="00BB55E4">
              <w:rPr>
                <w:sz w:val="24"/>
                <w:szCs w:val="24"/>
              </w:rPr>
              <w:t xml:space="preserve">Classroom teachers </w:t>
            </w:r>
            <w:r>
              <w:rPr>
                <w:sz w:val="24"/>
                <w:szCs w:val="24"/>
              </w:rPr>
              <w:t>are being given</w:t>
            </w:r>
            <w:r w:rsidRPr="00BB55E4">
              <w:rPr>
                <w:sz w:val="24"/>
                <w:szCs w:val="24"/>
              </w:rPr>
              <w:t xml:space="preserve"> 200.00 each for their</w:t>
            </w:r>
            <w:r>
              <w:rPr>
                <w:sz w:val="24"/>
                <w:szCs w:val="24"/>
              </w:rPr>
              <w:t xml:space="preserve"> 26/27</w:t>
            </w:r>
            <w:r w:rsidRPr="00BB55E4">
              <w:rPr>
                <w:sz w:val="24"/>
                <w:szCs w:val="24"/>
              </w:rPr>
              <w:t xml:space="preserve"> classroom</w:t>
            </w:r>
            <w:r>
              <w:rPr>
                <w:sz w:val="24"/>
                <w:szCs w:val="24"/>
              </w:rPr>
              <w:t>s</w:t>
            </w:r>
            <w:r w:rsidRPr="00BB55E4">
              <w:rPr>
                <w:sz w:val="24"/>
                <w:szCs w:val="24"/>
              </w:rPr>
              <w:t xml:space="preserve"> to support student success plan goals.</w:t>
            </w:r>
          </w:p>
          <w:p w14:paraId="36A973FF" w14:textId="77777777" w:rsidR="00CF6EBB" w:rsidRDefault="00CF6EBB" w:rsidP="00F904A7">
            <w:pPr>
              <w:jc w:val="both"/>
              <w:rPr>
                <w:sz w:val="24"/>
                <w:szCs w:val="24"/>
              </w:rPr>
            </w:pPr>
          </w:p>
          <w:p w14:paraId="62715B54" w14:textId="2CCF46B6" w:rsidR="00CF6EBB" w:rsidRDefault="00CF6EBB" w:rsidP="00CF6E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SAC </w:t>
            </w:r>
            <w:r w:rsidR="00537145">
              <w:rPr>
                <w:sz w:val="24"/>
                <w:szCs w:val="24"/>
              </w:rPr>
              <w:t>is also funding the purchase of</w:t>
            </w:r>
            <w:r>
              <w:rPr>
                <w:sz w:val="24"/>
                <w:szCs w:val="24"/>
              </w:rPr>
              <w:t xml:space="preserve"> outdoor play equipment</w:t>
            </w:r>
            <w:r w:rsidR="00537145">
              <w:rPr>
                <w:sz w:val="24"/>
                <w:szCs w:val="24"/>
              </w:rPr>
              <w:t xml:space="preserve"> </w:t>
            </w:r>
            <w:r w:rsidR="00746876">
              <w:rPr>
                <w:sz w:val="24"/>
                <w:szCs w:val="24"/>
              </w:rPr>
              <w:t xml:space="preserve">and an end of year ice cream social </w:t>
            </w:r>
          </w:p>
          <w:p w14:paraId="6653200B" w14:textId="30D6A6DD" w:rsidR="00CF6EBB" w:rsidRPr="00CF6EBB" w:rsidRDefault="00CF6EBB" w:rsidP="00CF6EBB">
            <w:pPr>
              <w:jc w:val="both"/>
              <w:rPr>
                <w:sz w:val="24"/>
                <w:szCs w:val="24"/>
              </w:rPr>
            </w:pPr>
          </w:p>
          <w:p w14:paraId="0A7BE148" w14:textId="77777777" w:rsidR="003828E0" w:rsidRDefault="003828E0" w:rsidP="003828E0">
            <w:pPr>
              <w:jc w:val="both"/>
              <w:rPr>
                <w:sz w:val="24"/>
                <w:szCs w:val="24"/>
              </w:rPr>
            </w:pPr>
          </w:p>
          <w:p w14:paraId="4D7E3EC1" w14:textId="77777777" w:rsidR="009477EC" w:rsidRDefault="009477EC" w:rsidP="003828E0">
            <w:pPr>
              <w:jc w:val="both"/>
              <w:rPr>
                <w:sz w:val="24"/>
                <w:szCs w:val="24"/>
              </w:rPr>
            </w:pPr>
          </w:p>
          <w:p w14:paraId="7F3A4368" w14:textId="77777777" w:rsidR="009477EC" w:rsidRPr="003828E0" w:rsidRDefault="009477EC" w:rsidP="003828E0">
            <w:pPr>
              <w:jc w:val="both"/>
              <w:rPr>
                <w:sz w:val="24"/>
                <w:szCs w:val="24"/>
              </w:rPr>
            </w:pPr>
          </w:p>
        </w:tc>
      </w:tr>
    </w:tbl>
    <w:p w14:paraId="185E2BEB" w14:textId="77777777" w:rsidR="003828E0" w:rsidRPr="003828E0" w:rsidRDefault="003828E0" w:rsidP="003828E0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8E0" w:rsidRPr="003828E0" w14:paraId="585E74B4" w14:textId="77777777" w:rsidTr="003828E0">
        <w:tc>
          <w:tcPr>
            <w:tcW w:w="9350" w:type="dxa"/>
            <w:shd w:val="clear" w:color="auto" w:fill="DEEAF6" w:themeFill="accent1" w:themeFillTint="33"/>
          </w:tcPr>
          <w:p w14:paraId="6FC7A053" w14:textId="77777777" w:rsidR="003828E0" w:rsidRPr="003828E0" w:rsidRDefault="003828E0" w:rsidP="003828E0">
            <w:pPr>
              <w:jc w:val="both"/>
              <w:rPr>
                <w:sz w:val="24"/>
                <w:szCs w:val="24"/>
              </w:rPr>
            </w:pPr>
            <w:r w:rsidRPr="003828E0">
              <w:rPr>
                <w:sz w:val="24"/>
                <w:szCs w:val="24"/>
              </w:rPr>
              <w:t>Please list any significant milestones and success stories that the SAC would like to highlight</w:t>
            </w:r>
            <w:r w:rsidR="009477EC">
              <w:rPr>
                <w:sz w:val="24"/>
                <w:szCs w:val="24"/>
              </w:rPr>
              <w:t>.</w:t>
            </w:r>
          </w:p>
        </w:tc>
      </w:tr>
      <w:tr w:rsidR="003828E0" w:rsidRPr="003828E0" w14:paraId="099FAB84" w14:textId="77777777" w:rsidTr="003828E0">
        <w:tc>
          <w:tcPr>
            <w:tcW w:w="9350" w:type="dxa"/>
          </w:tcPr>
          <w:p w14:paraId="3AB0149A" w14:textId="77777777" w:rsidR="003828E0" w:rsidRDefault="003828E0" w:rsidP="003828E0">
            <w:pPr>
              <w:jc w:val="both"/>
              <w:rPr>
                <w:sz w:val="24"/>
                <w:szCs w:val="24"/>
              </w:rPr>
            </w:pPr>
          </w:p>
          <w:p w14:paraId="2F3F2FEC" w14:textId="315728FC" w:rsidR="00746876" w:rsidRDefault="00CF6EBB" w:rsidP="00544F9B">
            <w:pPr>
              <w:pStyle w:val="NormalWeb"/>
              <w:spacing w:before="24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SAC is proud of the</w:t>
            </w:r>
            <w:r w:rsidR="0074687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new mascot </w:t>
            </w:r>
            <w:r w:rsidR="00746876">
              <w:rPr>
                <w:rFonts w:ascii="Arial" w:hAnsi="Arial" w:cs="Arial"/>
                <w:color w:val="000000"/>
              </w:rPr>
              <w:t>project</w:t>
            </w:r>
            <w:r>
              <w:rPr>
                <w:rFonts w:ascii="Arial" w:hAnsi="Arial" w:cs="Arial"/>
                <w:color w:val="000000"/>
              </w:rPr>
              <w:t>. With the help of our parent volunteers, we</w:t>
            </w:r>
            <w:r w:rsidR="00746876">
              <w:rPr>
                <w:rFonts w:ascii="Arial" w:hAnsi="Arial" w:cs="Arial"/>
                <w:color w:val="000000"/>
              </w:rPr>
              <w:t xml:space="preserve"> designed a new Alderney Otter </w:t>
            </w:r>
            <w:proofErr w:type="gramStart"/>
            <w:r w:rsidR="00746876">
              <w:rPr>
                <w:rFonts w:ascii="Arial" w:hAnsi="Arial" w:cs="Arial"/>
                <w:color w:val="000000"/>
              </w:rPr>
              <w:t>mascot</w:t>
            </w:r>
            <w:proofErr w:type="gramEnd"/>
            <w:r w:rsidR="00746876">
              <w:rPr>
                <w:rFonts w:ascii="Arial" w:hAnsi="Arial" w:cs="Arial"/>
                <w:color w:val="000000"/>
              </w:rPr>
              <w:t xml:space="preserve"> and</w:t>
            </w:r>
            <w:r>
              <w:rPr>
                <w:rFonts w:ascii="Arial" w:hAnsi="Arial" w:cs="Arial"/>
                <w:color w:val="000000"/>
              </w:rPr>
              <w:t xml:space="preserve"> hand pressed over 100 </w:t>
            </w:r>
            <w:r w:rsidR="00537145">
              <w:rPr>
                <w:rFonts w:ascii="Arial" w:hAnsi="Arial" w:cs="Arial"/>
                <w:color w:val="000000"/>
              </w:rPr>
              <w:t xml:space="preserve">free </w:t>
            </w:r>
            <w:r>
              <w:rPr>
                <w:rFonts w:ascii="Arial" w:hAnsi="Arial" w:cs="Arial"/>
                <w:color w:val="000000"/>
              </w:rPr>
              <w:t xml:space="preserve">t-shirts for all students and staff. </w:t>
            </w:r>
          </w:p>
          <w:p w14:paraId="7A7D7CEA" w14:textId="69DCDC02" w:rsidR="00CF6EBB" w:rsidRDefault="00CF6EBB" w:rsidP="00544F9B">
            <w:pPr>
              <w:pStyle w:val="NormalWeb"/>
              <w:spacing w:before="24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mascot is being used to tie in the new code of conduct</w:t>
            </w:r>
            <w:r w:rsidR="00746876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746876">
              <w:rPr>
                <w:rFonts w:ascii="Arial" w:hAnsi="Arial" w:cs="Arial"/>
                <w:color w:val="000000"/>
              </w:rPr>
              <w:t xml:space="preserve">This includes Alderney Otter (Alvin the Otter) </w:t>
            </w:r>
            <w:r>
              <w:rPr>
                <w:rFonts w:ascii="Arial" w:hAnsi="Arial" w:cs="Arial"/>
                <w:color w:val="000000"/>
              </w:rPr>
              <w:t>signage</w:t>
            </w:r>
            <w:r w:rsidR="00746876">
              <w:rPr>
                <w:rFonts w:ascii="Arial" w:hAnsi="Arial" w:cs="Arial"/>
                <w:color w:val="000000"/>
              </w:rPr>
              <w:t xml:space="preserve"> placed throughout the school</w:t>
            </w:r>
            <w:r>
              <w:rPr>
                <w:rFonts w:ascii="Arial" w:hAnsi="Arial" w:cs="Arial"/>
                <w:color w:val="000000"/>
              </w:rPr>
              <w:t xml:space="preserve"> reminding students of expected behaviour</w:t>
            </w:r>
            <w:r w:rsidR="00746876">
              <w:rPr>
                <w:rFonts w:ascii="Arial" w:hAnsi="Arial" w:cs="Arial"/>
                <w:color w:val="000000"/>
              </w:rPr>
              <w:t>s.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746876">
              <w:rPr>
                <w:rFonts w:ascii="Arial" w:hAnsi="Arial" w:cs="Arial"/>
                <w:color w:val="000000"/>
              </w:rPr>
              <w:t>F</w:t>
            </w:r>
            <w:r>
              <w:rPr>
                <w:rFonts w:ascii="Arial" w:hAnsi="Arial" w:cs="Arial"/>
                <w:color w:val="000000"/>
              </w:rPr>
              <w:t>or exampl</w:t>
            </w:r>
            <w:r w:rsidR="00746876">
              <w:rPr>
                <w:rFonts w:ascii="Arial" w:hAnsi="Arial" w:cs="Arial"/>
                <w:color w:val="000000"/>
              </w:rPr>
              <w:t>e, posters in the hallway will remind students to always</w:t>
            </w:r>
            <w:r>
              <w:rPr>
                <w:rFonts w:ascii="Arial" w:hAnsi="Arial" w:cs="Arial"/>
                <w:color w:val="000000"/>
              </w:rPr>
              <w:t xml:space="preserve"> mov</w:t>
            </w:r>
            <w:r w:rsidR="00746876">
              <w:rPr>
                <w:rFonts w:ascii="Arial" w:hAnsi="Arial" w:cs="Arial"/>
                <w:color w:val="00000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quietly </w:t>
            </w:r>
            <w:r w:rsidR="00746876">
              <w:rPr>
                <w:rFonts w:ascii="Arial" w:hAnsi="Arial" w:cs="Arial"/>
                <w:color w:val="000000"/>
              </w:rPr>
              <w:t>when walking in the hallway.</w:t>
            </w:r>
          </w:p>
          <w:p w14:paraId="43C59669" w14:textId="60CD7562" w:rsidR="00CF6EBB" w:rsidRPr="00CF6EBB" w:rsidRDefault="00CF6EBB" w:rsidP="00544F9B">
            <w:pPr>
              <w:pStyle w:val="NormalWeb"/>
              <w:spacing w:before="24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This initiative </w:t>
            </w:r>
            <w:r w:rsidR="00537145">
              <w:rPr>
                <w:rFonts w:ascii="Arial" w:hAnsi="Arial" w:cs="Arial"/>
                <w:color w:val="000000"/>
              </w:rPr>
              <w:t xml:space="preserve">promotes a </w:t>
            </w:r>
            <w:r>
              <w:rPr>
                <w:rFonts w:ascii="Arial" w:hAnsi="Arial" w:cs="Arial"/>
                <w:color w:val="000000"/>
              </w:rPr>
              <w:t xml:space="preserve">feeling of inclusivity and belonging for everyone at Alderney. </w:t>
            </w:r>
          </w:p>
          <w:p w14:paraId="1013316A" w14:textId="77777777" w:rsidR="009477EC" w:rsidRDefault="009477EC" w:rsidP="003828E0">
            <w:pPr>
              <w:jc w:val="both"/>
              <w:rPr>
                <w:sz w:val="24"/>
                <w:szCs w:val="24"/>
              </w:rPr>
            </w:pPr>
          </w:p>
          <w:p w14:paraId="4B5B5E56" w14:textId="77777777" w:rsidR="009477EC" w:rsidRDefault="009477EC" w:rsidP="003828E0">
            <w:pPr>
              <w:jc w:val="both"/>
              <w:rPr>
                <w:sz w:val="24"/>
                <w:szCs w:val="24"/>
              </w:rPr>
            </w:pPr>
          </w:p>
          <w:p w14:paraId="0B3EF73E" w14:textId="77777777" w:rsidR="003828E0" w:rsidRPr="003828E0" w:rsidRDefault="003828E0" w:rsidP="003828E0">
            <w:pPr>
              <w:jc w:val="both"/>
              <w:rPr>
                <w:sz w:val="24"/>
                <w:szCs w:val="24"/>
              </w:rPr>
            </w:pPr>
          </w:p>
        </w:tc>
      </w:tr>
    </w:tbl>
    <w:p w14:paraId="4D839DF3" w14:textId="77777777" w:rsidR="003828E0" w:rsidRPr="003828E0" w:rsidRDefault="003828E0" w:rsidP="003828E0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8E0" w:rsidRPr="003828E0" w14:paraId="782B7419" w14:textId="77777777" w:rsidTr="003828E0">
        <w:tc>
          <w:tcPr>
            <w:tcW w:w="9350" w:type="dxa"/>
            <w:shd w:val="clear" w:color="auto" w:fill="DEEAF6" w:themeFill="accent1" w:themeFillTint="33"/>
          </w:tcPr>
          <w:p w14:paraId="4D4F598E" w14:textId="77777777" w:rsidR="003828E0" w:rsidRPr="003828E0" w:rsidRDefault="003828E0" w:rsidP="003828E0">
            <w:pPr>
              <w:jc w:val="both"/>
              <w:rPr>
                <w:sz w:val="24"/>
                <w:szCs w:val="24"/>
              </w:rPr>
            </w:pPr>
            <w:r w:rsidRPr="003828E0">
              <w:rPr>
                <w:sz w:val="24"/>
                <w:szCs w:val="24"/>
              </w:rPr>
              <w:t xml:space="preserve">Please </w:t>
            </w:r>
            <w:r w:rsidR="009477EC">
              <w:rPr>
                <w:sz w:val="24"/>
                <w:szCs w:val="24"/>
              </w:rPr>
              <w:t xml:space="preserve">describe </w:t>
            </w:r>
            <w:r w:rsidRPr="003828E0">
              <w:rPr>
                <w:sz w:val="24"/>
                <w:szCs w:val="24"/>
              </w:rPr>
              <w:t>any related sub-committee work undertaken by SAC members (e.g., School Options Committee)</w:t>
            </w:r>
            <w:r w:rsidR="009477EC">
              <w:rPr>
                <w:sz w:val="24"/>
                <w:szCs w:val="24"/>
              </w:rPr>
              <w:t>.</w:t>
            </w:r>
          </w:p>
        </w:tc>
      </w:tr>
      <w:tr w:rsidR="003828E0" w14:paraId="7290DA17" w14:textId="77777777" w:rsidTr="003828E0">
        <w:tc>
          <w:tcPr>
            <w:tcW w:w="9350" w:type="dxa"/>
          </w:tcPr>
          <w:p w14:paraId="3611E948" w14:textId="77777777" w:rsidR="003828E0" w:rsidRDefault="003828E0"/>
          <w:p w14:paraId="682F2EEB" w14:textId="2E094772" w:rsidR="009477EC" w:rsidRDefault="000A1B60">
            <w:r>
              <w:t>N/A</w:t>
            </w:r>
          </w:p>
          <w:p w14:paraId="7527DD50" w14:textId="77777777" w:rsidR="009477EC" w:rsidRDefault="009477EC"/>
          <w:p w14:paraId="15622E24" w14:textId="77777777" w:rsidR="003828E0" w:rsidRDefault="003828E0"/>
        </w:tc>
      </w:tr>
    </w:tbl>
    <w:p w14:paraId="3A0B9B58" w14:textId="77777777" w:rsidR="009477EC" w:rsidRDefault="009477EC"/>
    <w:p w14:paraId="6A534387" w14:textId="77777777" w:rsidR="009477EC" w:rsidRDefault="009477EC"/>
    <w:p w14:paraId="1752739A" w14:textId="77777777" w:rsidR="003828E0" w:rsidRPr="009477EC" w:rsidRDefault="009477EC">
      <w:pPr>
        <w:rPr>
          <w:b/>
          <w:sz w:val="24"/>
          <w:szCs w:val="24"/>
          <w:u w:val="single"/>
        </w:rPr>
      </w:pPr>
      <w:r w:rsidRPr="009477EC">
        <w:rPr>
          <w:b/>
          <w:sz w:val="24"/>
          <w:szCs w:val="24"/>
          <w:u w:val="single"/>
        </w:rPr>
        <w:t>Statements of R</w:t>
      </w:r>
      <w:r w:rsidR="003828E0" w:rsidRPr="009477EC">
        <w:rPr>
          <w:b/>
          <w:sz w:val="24"/>
          <w:szCs w:val="24"/>
          <w:u w:val="single"/>
        </w:rPr>
        <w:t>evenues and Expenditures</w:t>
      </w:r>
      <w:r w:rsidRPr="009477EC">
        <w:rPr>
          <w:b/>
          <w:sz w:val="24"/>
          <w:szCs w:val="24"/>
          <w:u w:val="single"/>
        </w:rPr>
        <w:t>:</w:t>
      </w:r>
    </w:p>
    <w:p w14:paraId="5129A174" w14:textId="77777777" w:rsidR="009477EC" w:rsidRPr="003828E0" w:rsidRDefault="009477EC">
      <w:pPr>
        <w:rPr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77EC" w14:paraId="060C2BE7" w14:textId="77777777" w:rsidTr="00B54171">
        <w:trPr>
          <w:trHeight w:val="728"/>
        </w:trPr>
        <w:tc>
          <w:tcPr>
            <w:tcW w:w="0" w:type="auto"/>
            <w:shd w:val="clear" w:color="auto" w:fill="DEEAF6" w:themeFill="accent1" w:themeFillTint="33"/>
          </w:tcPr>
          <w:p w14:paraId="4523B60F" w14:textId="77777777" w:rsidR="009477EC" w:rsidRDefault="009477EC" w:rsidP="00947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Expenditures </w:t>
            </w:r>
            <w:r w:rsidRPr="009477EC">
              <w:rPr>
                <w:sz w:val="24"/>
                <w:szCs w:val="24"/>
              </w:rPr>
              <w:t>supporting the school improvement plan (e.g., providing resources to support math and literacy instruction</w:t>
            </w:r>
            <w:r>
              <w:rPr>
                <w:sz w:val="24"/>
                <w:szCs w:val="24"/>
              </w:rPr>
              <w:t>).</w:t>
            </w:r>
          </w:p>
        </w:tc>
      </w:tr>
      <w:tr w:rsidR="009477EC" w14:paraId="144A813A" w14:textId="77777777" w:rsidTr="00B54171">
        <w:trPr>
          <w:trHeight w:val="5417"/>
        </w:trPr>
        <w:tc>
          <w:tcPr>
            <w:tcW w:w="0" w:type="auto"/>
          </w:tcPr>
          <w:p w14:paraId="6F5FA925" w14:textId="305483D7" w:rsidR="00CF6EBB" w:rsidRPr="00746876" w:rsidRDefault="00746876" w:rsidP="00CF6EBB">
            <w:pPr>
              <w:jc w:val="both"/>
              <w:rPr>
                <w:sz w:val="24"/>
                <w:szCs w:val="24"/>
                <w:u w:val="single"/>
              </w:rPr>
            </w:pPr>
            <w:r w:rsidRPr="00746876">
              <w:rPr>
                <w:sz w:val="24"/>
                <w:szCs w:val="24"/>
                <w:u w:val="single"/>
              </w:rPr>
              <w:t>$2188.81</w:t>
            </w:r>
            <w:r w:rsidR="00CF6EBB" w:rsidRPr="00746876">
              <w:rPr>
                <w:sz w:val="24"/>
                <w:szCs w:val="24"/>
                <w:u w:val="single"/>
              </w:rPr>
              <w:t xml:space="preserve"> for classroom </w:t>
            </w:r>
            <w:r w:rsidRPr="00746876">
              <w:rPr>
                <w:sz w:val="24"/>
                <w:szCs w:val="24"/>
                <w:u w:val="single"/>
              </w:rPr>
              <w:t>and specialist instruction materials</w:t>
            </w:r>
            <w:r>
              <w:rPr>
                <w:sz w:val="24"/>
                <w:szCs w:val="24"/>
                <w:u w:val="single"/>
              </w:rPr>
              <w:t>, supporting math and literacy instruction</w:t>
            </w:r>
            <w:r w:rsidRPr="00746876">
              <w:rPr>
                <w:sz w:val="24"/>
                <w:szCs w:val="24"/>
                <w:u w:val="single"/>
              </w:rPr>
              <w:t>:</w:t>
            </w:r>
          </w:p>
          <w:p w14:paraId="461646E2" w14:textId="70727FA5" w:rsidR="00746876" w:rsidRDefault="00746876" w:rsidP="00CF6E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200.00 per classroom, 188.81 for Little Spot of Emotion materials, 1000.00 for student school supplies</w:t>
            </w:r>
          </w:p>
          <w:p w14:paraId="10CDDBB1" w14:textId="77777777" w:rsidR="00746876" w:rsidRDefault="00746876" w:rsidP="00CF6EBB">
            <w:pPr>
              <w:jc w:val="both"/>
              <w:rPr>
                <w:sz w:val="24"/>
                <w:szCs w:val="24"/>
              </w:rPr>
            </w:pPr>
          </w:p>
          <w:p w14:paraId="051C470A" w14:textId="59BB0C24" w:rsidR="00746876" w:rsidRPr="00746876" w:rsidRDefault="00746876" w:rsidP="00CF6EBB">
            <w:pPr>
              <w:jc w:val="both"/>
              <w:rPr>
                <w:sz w:val="24"/>
                <w:szCs w:val="24"/>
                <w:u w:val="single"/>
              </w:rPr>
            </w:pPr>
            <w:r w:rsidRPr="00746876">
              <w:rPr>
                <w:sz w:val="24"/>
                <w:szCs w:val="24"/>
                <w:u w:val="single"/>
              </w:rPr>
              <w:t xml:space="preserve">$1741.13 to support </w:t>
            </w:r>
            <w:r>
              <w:rPr>
                <w:sz w:val="24"/>
                <w:szCs w:val="24"/>
                <w:u w:val="single"/>
              </w:rPr>
              <w:t>l</w:t>
            </w:r>
            <w:r w:rsidRPr="00746876">
              <w:rPr>
                <w:sz w:val="24"/>
                <w:szCs w:val="24"/>
                <w:u w:val="single"/>
              </w:rPr>
              <w:t xml:space="preserve">iteracy </w:t>
            </w:r>
            <w:r>
              <w:rPr>
                <w:sz w:val="24"/>
                <w:szCs w:val="24"/>
                <w:u w:val="single"/>
              </w:rPr>
              <w:t>instruction</w:t>
            </w:r>
            <w:r w:rsidRPr="00746876">
              <w:rPr>
                <w:sz w:val="24"/>
                <w:szCs w:val="24"/>
                <w:u w:val="single"/>
              </w:rPr>
              <w:t>:</w:t>
            </w:r>
          </w:p>
          <w:p w14:paraId="38293B4A" w14:textId="224165BA" w:rsidR="00CF6EBB" w:rsidRPr="00CF6EBB" w:rsidRDefault="00CF6EBB" w:rsidP="00CF6EBB">
            <w:pPr>
              <w:jc w:val="both"/>
              <w:rPr>
                <w:sz w:val="24"/>
                <w:szCs w:val="24"/>
              </w:rPr>
            </w:pPr>
            <w:r w:rsidRPr="00CF6EBB">
              <w:rPr>
                <w:sz w:val="24"/>
                <w:szCs w:val="24"/>
              </w:rPr>
              <w:t xml:space="preserve">Julia Tynes </w:t>
            </w:r>
            <w:r w:rsidR="00746876">
              <w:rPr>
                <w:sz w:val="24"/>
                <w:szCs w:val="24"/>
              </w:rPr>
              <w:t>singer/songwriter p</w:t>
            </w:r>
            <w:r w:rsidRPr="00CF6EBB">
              <w:rPr>
                <w:sz w:val="24"/>
                <w:szCs w:val="24"/>
              </w:rPr>
              <w:t xml:space="preserve">resentation </w:t>
            </w:r>
            <w:r w:rsidR="00746876">
              <w:rPr>
                <w:sz w:val="24"/>
                <w:szCs w:val="24"/>
              </w:rPr>
              <w:t>– $1140.00</w:t>
            </w:r>
          </w:p>
          <w:p w14:paraId="2ACCEF0D" w14:textId="41E865FD" w:rsidR="00CF6EBB" w:rsidRDefault="00746876" w:rsidP="00CF6E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Holiday concert funding – $601.13</w:t>
            </w:r>
          </w:p>
          <w:p w14:paraId="3C140B03" w14:textId="77777777" w:rsidR="00B54171" w:rsidRDefault="00B54171" w:rsidP="00CF6EBB">
            <w:pPr>
              <w:jc w:val="both"/>
              <w:rPr>
                <w:sz w:val="24"/>
                <w:szCs w:val="24"/>
              </w:rPr>
            </w:pPr>
          </w:p>
          <w:p w14:paraId="14572C9D" w14:textId="0392AC8E" w:rsidR="00B54171" w:rsidRPr="00B54171" w:rsidRDefault="00B54171" w:rsidP="00B54171">
            <w:pPr>
              <w:jc w:val="both"/>
              <w:rPr>
                <w:sz w:val="24"/>
                <w:szCs w:val="24"/>
                <w:lang w:val="en-US"/>
              </w:rPr>
            </w:pPr>
            <w:r w:rsidRPr="00B54171">
              <w:rPr>
                <w:sz w:val="24"/>
                <w:szCs w:val="24"/>
                <w:lang w:val="en-US"/>
              </w:rPr>
              <w:t>Budget Allocations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603AA30C" w14:textId="77777777" w:rsidR="00666A0E" w:rsidRDefault="00666A0E" w:rsidP="00666A0E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14FD2FBC" w14:textId="66D26296" w:rsidR="00666A0E" w:rsidRPr="00666A0E" w:rsidRDefault="00666A0E" w:rsidP="00666A0E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Decathalon</w:t>
            </w:r>
            <w:proofErr w:type="spellEnd"/>
            <w:r>
              <w:rPr>
                <w:sz w:val="24"/>
                <w:szCs w:val="24"/>
                <w:lang w:val="en-US"/>
              </w:rPr>
              <w:t>-$1000 (used to purchase playground equipment)</w:t>
            </w:r>
            <w:r w:rsidRPr="00666A0E">
              <w:rPr>
                <w:sz w:val="24"/>
                <w:szCs w:val="24"/>
                <w:lang w:val="en-US"/>
              </w:rPr>
              <w:br/>
              <w:t>- 1500.00 for fall apple picking</w:t>
            </w:r>
            <w:r w:rsidRPr="00666A0E">
              <w:rPr>
                <w:sz w:val="24"/>
                <w:szCs w:val="24"/>
                <w:lang w:val="en-US"/>
              </w:rPr>
              <w:br/>
              <w:t>- 300.00 for ice cream (can purchase at wholesale club) 8.75 for 12 cups, plus popsicles.</w:t>
            </w:r>
            <w:r w:rsidRPr="00666A0E">
              <w:rPr>
                <w:sz w:val="24"/>
                <w:szCs w:val="24"/>
                <w:lang w:val="en-US"/>
              </w:rPr>
              <w:br/>
              <w:t>- 1500.00 remaining for school supplies (supplement PTO funding), outdoor sign, mural,</w:t>
            </w:r>
            <w:r w:rsidRPr="00666A0E">
              <w:rPr>
                <w:sz w:val="24"/>
                <w:szCs w:val="24"/>
                <w:lang w:val="en-US"/>
              </w:rPr>
              <w:br/>
              <w:t>perhaps soccer post refresh</w:t>
            </w:r>
          </w:p>
          <w:p w14:paraId="501D09B3" w14:textId="77777777" w:rsidR="00666A0E" w:rsidRPr="00666A0E" w:rsidRDefault="00666A0E" w:rsidP="00666A0E">
            <w:pPr>
              <w:jc w:val="both"/>
              <w:rPr>
                <w:sz w:val="24"/>
                <w:szCs w:val="24"/>
                <w:lang w:val="en-US"/>
              </w:rPr>
            </w:pPr>
          </w:p>
          <w:p w14:paraId="01C45AE4" w14:textId="7F2D8673" w:rsidR="00B54171" w:rsidRPr="00B54171" w:rsidRDefault="00B54171" w:rsidP="00B54171">
            <w:pPr>
              <w:jc w:val="both"/>
              <w:rPr>
                <w:sz w:val="24"/>
                <w:szCs w:val="24"/>
              </w:rPr>
            </w:pPr>
            <w:r w:rsidRPr="00B54171">
              <w:rPr>
                <w:sz w:val="24"/>
                <w:szCs w:val="24"/>
              </w:rPr>
              <w:br/>
            </w:r>
            <w:r w:rsidRPr="00B54171">
              <w:rPr>
                <w:sz w:val="24"/>
                <w:szCs w:val="24"/>
                <w:lang w:val="en-US"/>
              </w:rPr>
              <w:br/>
            </w:r>
          </w:p>
          <w:p w14:paraId="5A433F94" w14:textId="77777777" w:rsidR="00B54171" w:rsidRPr="00CF6EBB" w:rsidRDefault="00B54171" w:rsidP="00CF6EBB">
            <w:pPr>
              <w:jc w:val="both"/>
              <w:rPr>
                <w:sz w:val="24"/>
                <w:szCs w:val="24"/>
              </w:rPr>
            </w:pPr>
          </w:p>
          <w:p w14:paraId="52A4B898" w14:textId="77777777" w:rsidR="009477EC" w:rsidRDefault="009477EC" w:rsidP="00746876">
            <w:pPr>
              <w:jc w:val="both"/>
              <w:rPr>
                <w:sz w:val="24"/>
                <w:szCs w:val="24"/>
              </w:rPr>
            </w:pPr>
          </w:p>
        </w:tc>
      </w:tr>
    </w:tbl>
    <w:p w14:paraId="094C5807" w14:textId="77777777" w:rsidR="003828E0" w:rsidRDefault="003828E0" w:rsidP="009477EC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8E0" w14:paraId="4D1076FF" w14:textId="77777777" w:rsidTr="009477EC">
        <w:tc>
          <w:tcPr>
            <w:tcW w:w="9350" w:type="dxa"/>
            <w:shd w:val="clear" w:color="auto" w:fill="DEEAF6" w:themeFill="accent1" w:themeFillTint="33"/>
          </w:tcPr>
          <w:p w14:paraId="50D9C2BC" w14:textId="77777777" w:rsidR="003828E0" w:rsidRDefault="009477EC" w:rsidP="00947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Expenditures </w:t>
            </w:r>
            <w:r w:rsidR="003828E0" w:rsidRPr="003828E0">
              <w:rPr>
                <w:sz w:val="24"/>
                <w:szCs w:val="24"/>
              </w:rPr>
              <w:t>supporting policy development and implementation (e.g., supporting and promoting new policies)</w:t>
            </w:r>
            <w:r>
              <w:rPr>
                <w:sz w:val="24"/>
                <w:szCs w:val="24"/>
              </w:rPr>
              <w:t>.</w:t>
            </w:r>
          </w:p>
        </w:tc>
      </w:tr>
      <w:tr w:rsidR="003828E0" w14:paraId="6A15DB8B" w14:textId="77777777" w:rsidTr="003828E0">
        <w:tc>
          <w:tcPr>
            <w:tcW w:w="9350" w:type="dxa"/>
          </w:tcPr>
          <w:p w14:paraId="41F188B2" w14:textId="451D19A7" w:rsidR="009477EC" w:rsidRDefault="00CF6EBB" w:rsidP="00947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mascot creation is tied to promoting the new Code of Conduct through educational reminders</w:t>
            </w:r>
            <w:r w:rsidR="00746876">
              <w:rPr>
                <w:sz w:val="24"/>
                <w:szCs w:val="24"/>
              </w:rPr>
              <w:t xml:space="preserve"> in the form of posters throughout the school</w:t>
            </w:r>
            <w:r>
              <w:rPr>
                <w:sz w:val="24"/>
                <w:szCs w:val="24"/>
              </w:rPr>
              <w:t xml:space="preserve"> – </w:t>
            </w:r>
            <w:r w:rsidR="00537145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1268.20</w:t>
            </w:r>
          </w:p>
        </w:tc>
      </w:tr>
    </w:tbl>
    <w:p w14:paraId="63945D41" w14:textId="77777777" w:rsidR="003828E0" w:rsidRDefault="003828E0" w:rsidP="009477EC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28E0" w14:paraId="68D768D1" w14:textId="77777777" w:rsidTr="009477EC">
        <w:tc>
          <w:tcPr>
            <w:tcW w:w="9350" w:type="dxa"/>
            <w:shd w:val="clear" w:color="auto" w:fill="DEEAF6" w:themeFill="accent1" w:themeFillTint="33"/>
          </w:tcPr>
          <w:p w14:paraId="4DCA66D2" w14:textId="77777777" w:rsidR="003828E0" w:rsidRDefault="009477EC" w:rsidP="009477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Expenditures </w:t>
            </w:r>
            <w:r w:rsidRPr="009477EC">
              <w:rPr>
                <w:sz w:val="24"/>
                <w:szCs w:val="24"/>
              </w:rPr>
              <w:t>covering operational expenses; up to 20 per cent of provincial SAC funding may be used as operational expenses, if necessary, to encourage and support member participation</w:t>
            </w:r>
            <w:r>
              <w:rPr>
                <w:sz w:val="24"/>
                <w:szCs w:val="24"/>
              </w:rPr>
              <w:t>).</w:t>
            </w:r>
          </w:p>
        </w:tc>
      </w:tr>
      <w:tr w:rsidR="003828E0" w14:paraId="6B433BC3" w14:textId="77777777" w:rsidTr="003828E0">
        <w:tc>
          <w:tcPr>
            <w:tcW w:w="9350" w:type="dxa"/>
          </w:tcPr>
          <w:p w14:paraId="2ADD14A9" w14:textId="77777777" w:rsidR="003828E0" w:rsidRDefault="003828E0">
            <w:pPr>
              <w:rPr>
                <w:sz w:val="24"/>
                <w:szCs w:val="24"/>
              </w:rPr>
            </w:pPr>
          </w:p>
          <w:p w14:paraId="290518D5" w14:textId="7E1B328C" w:rsidR="000B5562" w:rsidRPr="000B5562" w:rsidRDefault="000B5562" w:rsidP="000B5562">
            <w:pPr>
              <w:rPr>
                <w:sz w:val="24"/>
                <w:szCs w:val="24"/>
              </w:rPr>
            </w:pPr>
            <w:r w:rsidRPr="000B5562">
              <w:rPr>
                <w:sz w:val="24"/>
                <w:szCs w:val="24"/>
              </w:rPr>
              <w:t>Estimated expense = $2</w:t>
            </w:r>
            <w:r w:rsidR="00746876">
              <w:rPr>
                <w:sz w:val="24"/>
                <w:szCs w:val="24"/>
              </w:rPr>
              <w:t>50</w:t>
            </w:r>
            <w:r w:rsidRPr="000B5562">
              <w:rPr>
                <w:sz w:val="24"/>
                <w:szCs w:val="24"/>
              </w:rPr>
              <w:t>.00 </w:t>
            </w:r>
          </w:p>
          <w:p w14:paraId="43967EB7" w14:textId="70817AB3" w:rsidR="000B5562" w:rsidRPr="000B5562" w:rsidRDefault="000B5562" w:rsidP="000B5562">
            <w:pPr>
              <w:rPr>
                <w:sz w:val="24"/>
                <w:szCs w:val="24"/>
              </w:rPr>
            </w:pPr>
            <w:r w:rsidRPr="000B5562">
              <w:rPr>
                <w:sz w:val="24"/>
                <w:szCs w:val="24"/>
                <w:u w:val="single"/>
              </w:rPr>
              <w:t>SAC will be paying for a dinner for all board members on June 25, 202</w:t>
            </w:r>
            <w:r w:rsidR="00CF6EBB">
              <w:rPr>
                <w:sz w:val="24"/>
                <w:szCs w:val="24"/>
                <w:u w:val="single"/>
              </w:rPr>
              <w:t>6</w:t>
            </w:r>
            <w:r w:rsidRPr="000B5562">
              <w:rPr>
                <w:sz w:val="24"/>
                <w:szCs w:val="24"/>
                <w:u w:val="single"/>
              </w:rPr>
              <w:t>. </w:t>
            </w:r>
          </w:p>
          <w:p w14:paraId="7E6E5F19" w14:textId="77777777" w:rsidR="009477EC" w:rsidRDefault="009477EC">
            <w:pPr>
              <w:rPr>
                <w:sz w:val="24"/>
                <w:szCs w:val="24"/>
              </w:rPr>
            </w:pPr>
          </w:p>
        </w:tc>
      </w:tr>
    </w:tbl>
    <w:p w14:paraId="0D58A772" w14:textId="77777777" w:rsidR="003828E0" w:rsidRDefault="003828E0">
      <w:pPr>
        <w:rPr>
          <w:sz w:val="24"/>
          <w:szCs w:val="24"/>
        </w:rPr>
      </w:pPr>
    </w:p>
    <w:p w14:paraId="1D1C80C8" w14:textId="0E543D3D" w:rsidR="00A47558" w:rsidRPr="00A47558" w:rsidRDefault="00A47558" w:rsidP="00A47558">
      <w:pPr>
        <w:jc w:val="center"/>
      </w:pPr>
      <w:r w:rsidRPr="00A47558">
        <w:t>Please return to School</w:t>
      </w:r>
      <w:r w:rsidR="0062379C">
        <w:t xml:space="preserve"> S</w:t>
      </w:r>
      <w:r w:rsidR="00B816C6">
        <w:t xml:space="preserve">upervisor by Monday, June </w:t>
      </w:r>
      <w:r w:rsidR="009B7F25">
        <w:t>1</w:t>
      </w:r>
      <w:r w:rsidR="00C02441">
        <w:t>6</w:t>
      </w:r>
      <w:r w:rsidR="00B816C6">
        <w:t>, 202</w:t>
      </w:r>
      <w:r w:rsidR="00C02441">
        <w:t>5</w:t>
      </w:r>
      <w:r w:rsidRPr="00A47558">
        <w:t>. Thank you.</w:t>
      </w:r>
    </w:p>
    <w:sectPr w:rsidR="00A47558" w:rsidRPr="00A47558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33EC2" w14:textId="77777777" w:rsidR="002F282F" w:rsidRDefault="002F282F" w:rsidP="009477EC">
      <w:pPr>
        <w:spacing w:after="0" w:line="240" w:lineRule="auto"/>
      </w:pPr>
      <w:r>
        <w:separator/>
      </w:r>
    </w:p>
  </w:endnote>
  <w:endnote w:type="continuationSeparator" w:id="0">
    <w:p w14:paraId="5E308FD6" w14:textId="77777777" w:rsidR="002F282F" w:rsidRDefault="002F282F" w:rsidP="0094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7989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DE1E05" w14:textId="77777777" w:rsidR="009477EC" w:rsidRDefault="009477E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16C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332A93E" w14:textId="77777777" w:rsidR="009477EC" w:rsidRDefault="009477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9AF5" w14:textId="77777777" w:rsidR="002F282F" w:rsidRDefault="002F282F" w:rsidP="009477EC">
      <w:pPr>
        <w:spacing w:after="0" w:line="240" w:lineRule="auto"/>
      </w:pPr>
      <w:r>
        <w:separator/>
      </w:r>
    </w:p>
  </w:footnote>
  <w:footnote w:type="continuationSeparator" w:id="0">
    <w:p w14:paraId="275C46E9" w14:textId="77777777" w:rsidR="002F282F" w:rsidRDefault="002F282F" w:rsidP="00947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F534B"/>
    <w:multiLevelType w:val="hybridMultilevel"/>
    <w:tmpl w:val="14068784"/>
    <w:lvl w:ilvl="0" w:tplc="EC0E9BC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6E4"/>
    <w:multiLevelType w:val="multilevel"/>
    <w:tmpl w:val="1916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55ED8"/>
    <w:multiLevelType w:val="multilevel"/>
    <w:tmpl w:val="A7F6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E09FC"/>
    <w:multiLevelType w:val="multilevel"/>
    <w:tmpl w:val="80E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46ACF"/>
    <w:multiLevelType w:val="multilevel"/>
    <w:tmpl w:val="ADD8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E31933"/>
    <w:multiLevelType w:val="multilevel"/>
    <w:tmpl w:val="E6F6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323EE"/>
    <w:multiLevelType w:val="multilevel"/>
    <w:tmpl w:val="12EA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6945AC"/>
    <w:multiLevelType w:val="multilevel"/>
    <w:tmpl w:val="2A74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047414">
    <w:abstractNumId w:val="6"/>
  </w:num>
  <w:num w:numId="2" w16cid:durableId="725641903">
    <w:abstractNumId w:val="5"/>
  </w:num>
  <w:num w:numId="3" w16cid:durableId="1034227937">
    <w:abstractNumId w:val="7"/>
  </w:num>
  <w:num w:numId="4" w16cid:durableId="1582789601">
    <w:abstractNumId w:val="1"/>
  </w:num>
  <w:num w:numId="5" w16cid:durableId="1643273250">
    <w:abstractNumId w:val="3"/>
  </w:num>
  <w:num w:numId="6" w16cid:durableId="247734522">
    <w:abstractNumId w:val="2"/>
  </w:num>
  <w:num w:numId="7" w16cid:durableId="919369639">
    <w:abstractNumId w:val="4"/>
  </w:num>
  <w:num w:numId="8" w16cid:durableId="61853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E0"/>
    <w:rsid w:val="000A1B60"/>
    <w:rsid w:val="000A4C06"/>
    <w:rsid w:val="000B5562"/>
    <w:rsid w:val="00250038"/>
    <w:rsid w:val="002B2155"/>
    <w:rsid w:val="002F282F"/>
    <w:rsid w:val="0030505B"/>
    <w:rsid w:val="003133E9"/>
    <w:rsid w:val="003828E0"/>
    <w:rsid w:val="00487838"/>
    <w:rsid w:val="00537145"/>
    <w:rsid w:val="00544F9B"/>
    <w:rsid w:val="0062379C"/>
    <w:rsid w:val="00666A0E"/>
    <w:rsid w:val="006B3D68"/>
    <w:rsid w:val="00701F95"/>
    <w:rsid w:val="00746876"/>
    <w:rsid w:val="007D4FF9"/>
    <w:rsid w:val="008151D9"/>
    <w:rsid w:val="008A2203"/>
    <w:rsid w:val="009477EC"/>
    <w:rsid w:val="009B7F25"/>
    <w:rsid w:val="00A47558"/>
    <w:rsid w:val="00A5260B"/>
    <w:rsid w:val="00AE0AD2"/>
    <w:rsid w:val="00AF6768"/>
    <w:rsid w:val="00B54171"/>
    <w:rsid w:val="00B816C6"/>
    <w:rsid w:val="00B92D3A"/>
    <w:rsid w:val="00BB55E4"/>
    <w:rsid w:val="00BF6518"/>
    <w:rsid w:val="00C02441"/>
    <w:rsid w:val="00CF6EBB"/>
    <w:rsid w:val="00D47B42"/>
    <w:rsid w:val="00DC32E6"/>
    <w:rsid w:val="00E22A3B"/>
    <w:rsid w:val="00E57FD6"/>
    <w:rsid w:val="00E67127"/>
    <w:rsid w:val="00EA10CB"/>
    <w:rsid w:val="00EC4B19"/>
    <w:rsid w:val="00F9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A90E"/>
  <w15:docId w15:val="{0E7558C5-53F8-4730-B367-27FAEA0C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7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7EC"/>
  </w:style>
  <w:style w:type="paragraph" w:styleId="Footer">
    <w:name w:val="footer"/>
    <w:basedOn w:val="Normal"/>
    <w:link w:val="FooterChar"/>
    <w:uiPriority w:val="99"/>
    <w:unhideWhenUsed/>
    <w:rsid w:val="00947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7EC"/>
  </w:style>
  <w:style w:type="paragraph" w:styleId="BalloonText">
    <w:name w:val="Balloon Text"/>
    <w:basedOn w:val="Normal"/>
    <w:link w:val="BalloonTextChar"/>
    <w:uiPriority w:val="99"/>
    <w:semiHidden/>
    <w:unhideWhenUsed/>
    <w:rsid w:val="0094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E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44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CF6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rce.ca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d75a43-59f6-467c-b3f3-4463f827860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60F2AABA92849A4E3899325DCA228" ma:contentTypeVersion="6" ma:contentTypeDescription="Create a new document." ma:contentTypeScope="" ma:versionID="cde7538434eb272a6b134e252689e6f2">
  <xsd:schema xmlns:xsd="http://www.w3.org/2001/XMLSchema" xmlns:xs="http://www.w3.org/2001/XMLSchema" xmlns:p="http://schemas.microsoft.com/office/2006/metadata/properties" xmlns:ns3="b2d75a43-59f6-467c-b3f3-4463f8278602" targetNamespace="http://schemas.microsoft.com/office/2006/metadata/properties" ma:root="true" ma:fieldsID="f625ed95aa703aa12c5d029f58b7ae1d" ns3:_="">
    <xsd:import namespace="b2d75a43-59f6-467c-b3f3-4463f82786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75a43-59f6-467c-b3f3-4463f8278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2CE1-8D24-4ADB-A360-2A6E80E682DD}">
  <ds:schemaRefs>
    <ds:schemaRef ds:uri="http://schemas.microsoft.com/office/2006/metadata/properties"/>
    <ds:schemaRef ds:uri="http://schemas.microsoft.com/office/infopath/2007/PartnerControls"/>
    <ds:schemaRef ds:uri="b2d75a43-59f6-467c-b3f3-4463f8278602"/>
  </ds:schemaRefs>
</ds:datastoreItem>
</file>

<file path=customXml/itemProps2.xml><?xml version="1.0" encoding="utf-8"?>
<ds:datastoreItem xmlns:ds="http://schemas.openxmlformats.org/officeDocument/2006/customXml" ds:itemID="{8D3240D5-95D2-4906-B392-D6BEC7FD8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d75a43-59f6-467c-b3f3-4463f8278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1201B-2D56-4C86-BFF1-1862108C59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81C934-0C40-4AE7-9DED-B6AC6CDC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MacNeil, Andy</dc:creator>
  <cp:keywords/>
  <dc:description/>
  <cp:lastModifiedBy>Dunn, Laura</cp:lastModifiedBy>
  <cp:revision>2</cp:revision>
  <cp:lastPrinted>2019-05-31T17:21:00Z</cp:lastPrinted>
  <dcterms:created xsi:type="dcterms:W3CDTF">2026-06-15T12:53:00Z</dcterms:created>
  <dcterms:modified xsi:type="dcterms:W3CDTF">2026-06-15T12:53:00Z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0x0101002FA60F2AABA92849A4E3899325DCA228</vt:lpwstr>
  </property>
</Properties>
</file>